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003E43" w14:textId="16D9BB7B" w:rsidR="0014781B" w:rsidRDefault="00854C26" w:rsidP="0061350B">
      <w:pPr>
        <w:spacing w:before="360" w:after="240" w:line="240" w:lineRule="auto"/>
        <w:jc w:val="center"/>
        <w:rPr>
          <w:rFonts w:cstheme="minorHAnsi"/>
          <w:b/>
          <w:smallCaps/>
          <w:sz w:val="32"/>
          <w:szCs w:val="32"/>
          <w:highlight w:val="lightGray"/>
        </w:rPr>
      </w:pPr>
      <w:r w:rsidRPr="002E38FF">
        <w:rPr>
          <w:rFonts w:cstheme="minorHAnsi"/>
          <w:b/>
          <w:smallCaps/>
          <w:sz w:val="32"/>
          <w:szCs w:val="32"/>
          <w:highlight w:val="lightGray"/>
        </w:rPr>
        <w:t>Erasmus+ KA1 mobilitási pr</w:t>
      </w:r>
      <w:r w:rsidR="000E5811">
        <w:rPr>
          <w:rFonts w:cstheme="minorHAnsi"/>
          <w:b/>
          <w:smallCaps/>
          <w:sz w:val="32"/>
          <w:szCs w:val="32"/>
          <w:highlight w:val="lightGray"/>
        </w:rPr>
        <w:t>o</w:t>
      </w:r>
      <w:r w:rsidR="00604B8A">
        <w:rPr>
          <w:rFonts w:cstheme="minorHAnsi"/>
          <w:b/>
          <w:smallCaps/>
          <w:sz w:val="32"/>
          <w:szCs w:val="32"/>
          <w:highlight w:val="lightGray"/>
        </w:rPr>
        <w:t xml:space="preserve">jektek </w:t>
      </w:r>
      <w:bookmarkStart w:id="0" w:name="_Hlk156749706"/>
      <w:r w:rsidR="00604B8A">
        <w:rPr>
          <w:rFonts w:cstheme="minorHAnsi"/>
          <w:b/>
          <w:smallCaps/>
          <w:sz w:val="32"/>
          <w:szCs w:val="32"/>
          <w:highlight w:val="lightGray"/>
        </w:rPr>
        <w:t xml:space="preserve">– egyéni beszámoló </w:t>
      </w:r>
      <w:bookmarkEnd w:id="0"/>
    </w:p>
    <w:p w14:paraId="6CB0E24A" w14:textId="77777777" w:rsidR="00D67544" w:rsidRPr="004231FF" w:rsidRDefault="00D67544" w:rsidP="00D67544">
      <w:pPr>
        <w:spacing w:before="360" w:after="240" w:line="240" w:lineRule="auto"/>
        <w:jc w:val="center"/>
        <w:rPr>
          <w:rFonts w:cstheme="minorHAnsi"/>
          <w:b/>
          <w:smallCaps/>
          <w:sz w:val="32"/>
          <w:szCs w:val="32"/>
          <w:highlight w:val="lightGray"/>
        </w:rPr>
      </w:pPr>
      <w:r>
        <w:rPr>
          <w:rFonts w:ascii="Arial" w:hAnsi="Arial" w:cs="Arial"/>
          <w:color w:val="222222"/>
          <w:shd w:val="clear" w:color="auto" w:fill="FFFFFF"/>
        </w:rPr>
        <w:t>2022-1-HU01-KA122-VET-000072982</w:t>
      </w:r>
    </w:p>
    <w:p w14:paraId="58E61FED" w14:textId="77777777" w:rsidR="00D67544" w:rsidRDefault="00D67544" w:rsidP="00D67544">
      <w:pPr>
        <w:spacing w:before="360" w:after="240" w:line="240" w:lineRule="auto"/>
        <w:jc w:val="center"/>
        <w:rPr>
          <w:rFonts w:cstheme="minorHAnsi"/>
          <w:b/>
          <w:smallCaps/>
          <w:sz w:val="32"/>
          <w:szCs w:val="32"/>
          <w:highlight w:val="lightGray"/>
        </w:rPr>
      </w:pPr>
    </w:p>
    <w:p w14:paraId="4B934AFE" w14:textId="77777777" w:rsidR="00D67544" w:rsidRPr="004231FF" w:rsidRDefault="00D67544" w:rsidP="0061350B">
      <w:pPr>
        <w:spacing w:before="360" w:after="240" w:line="240" w:lineRule="auto"/>
        <w:jc w:val="center"/>
        <w:rPr>
          <w:rFonts w:cstheme="minorHAnsi"/>
          <w:b/>
          <w:smallCaps/>
          <w:sz w:val="32"/>
          <w:szCs w:val="32"/>
          <w:highlight w:val="lightGray"/>
        </w:rPr>
      </w:pPr>
    </w:p>
    <w:p w14:paraId="0B6145C4" w14:textId="77777777" w:rsidR="00854C26" w:rsidRPr="00854C26" w:rsidRDefault="00854C26" w:rsidP="0061350B">
      <w:pPr>
        <w:spacing w:before="360" w:after="300" w:line="240" w:lineRule="auto"/>
        <w:rPr>
          <w:sz w:val="28"/>
          <w:szCs w:val="28"/>
        </w:rPr>
      </w:pPr>
      <w:r w:rsidRPr="00854C26">
        <w:rPr>
          <w:sz w:val="28"/>
          <w:szCs w:val="28"/>
          <w:highlight w:val="lightGray"/>
        </w:rPr>
        <w:t xml:space="preserve">A </w:t>
      </w:r>
      <w:r w:rsidR="008B7245">
        <w:rPr>
          <w:sz w:val="28"/>
          <w:szCs w:val="28"/>
          <w:highlight w:val="lightGray"/>
        </w:rPr>
        <w:t>résztvevő</w:t>
      </w:r>
      <w:r w:rsidR="008B7245" w:rsidRPr="00854C26">
        <w:rPr>
          <w:sz w:val="28"/>
          <w:szCs w:val="28"/>
          <w:highlight w:val="lightGray"/>
        </w:rPr>
        <w:t xml:space="preserve"> </w:t>
      </w:r>
      <w:r w:rsidRPr="00854C26">
        <w:rPr>
          <w:sz w:val="28"/>
          <w:szCs w:val="28"/>
          <w:highlight w:val="lightGray"/>
        </w:rPr>
        <w:t>adatai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2777"/>
        <w:gridCol w:w="11217"/>
      </w:tblGrid>
      <w:tr w:rsidR="00854C26" w14:paraId="1311FBF5" w14:textId="77777777" w:rsidTr="00AD06DF">
        <w:tc>
          <w:tcPr>
            <w:tcW w:w="2802" w:type="dxa"/>
          </w:tcPr>
          <w:p w14:paraId="2DBE373D" w14:textId="77777777" w:rsidR="00854C26" w:rsidRDefault="00854C26" w:rsidP="00391C9E">
            <w:r>
              <w:t>Név</w:t>
            </w:r>
          </w:p>
        </w:tc>
        <w:tc>
          <w:tcPr>
            <w:tcW w:w="11340" w:type="dxa"/>
          </w:tcPr>
          <w:p w14:paraId="7559DA20" w14:textId="77777777" w:rsidR="00854C26" w:rsidRPr="00677407" w:rsidRDefault="00397E4F" w:rsidP="00391C9E">
            <w:pPr>
              <w:rPr>
                <w:b/>
              </w:rPr>
            </w:pPr>
            <w:r w:rsidRPr="00677407">
              <w:rPr>
                <w:b/>
              </w:rPr>
              <w:t xml:space="preserve">Heitzmann Marianna </w:t>
            </w:r>
          </w:p>
        </w:tc>
      </w:tr>
      <w:tr w:rsidR="00854C26" w14:paraId="73A9CF73" w14:textId="77777777" w:rsidTr="00AD06DF">
        <w:tc>
          <w:tcPr>
            <w:tcW w:w="2802" w:type="dxa"/>
          </w:tcPr>
          <w:p w14:paraId="33FBA312" w14:textId="77777777" w:rsidR="00854C26" w:rsidRDefault="00F520F7" w:rsidP="00F520F7">
            <w:r>
              <w:t>B</w:t>
            </w:r>
            <w:r w:rsidR="00854C26">
              <w:t>eosztás</w:t>
            </w:r>
          </w:p>
        </w:tc>
        <w:tc>
          <w:tcPr>
            <w:tcW w:w="11340" w:type="dxa"/>
          </w:tcPr>
          <w:p w14:paraId="57ABC4CD" w14:textId="77777777" w:rsidR="00854C26" w:rsidRDefault="00397E4F" w:rsidP="00391C9E">
            <w:r>
              <w:t xml:space="preserve">Oktató </w:t>
            </w:r>
          </w:p>
        </w:tc>
      </w:tr>
      <w:tr w:rsidR="006D0EB3" w14:paraId="01BAD3E7" w14:textId="77777777" w:rsidTr="00AD06DF">
        <w:tc>
          <w:tcPr>
            <w:tcW w:w="2802" w:type="dxa"/>
          </w:tcPr>
          <w:p w14:paraId="54886CF5" w14:textId="77777777" w:rsidR="006D0EB3" w:rsidRDefault="006D0EB3" w:rsidP="00F520F7">
            <w:r>
              <w:t>Intézmény</w:t>
            </w:r>
          </w:p>
        </w:tc>
        <w:tc>
          <w:tcPr>
            <w:tcW w:w="11340" w:type="dxa"/>
          </w:tcPr>
          <w:p w14:paraId="10C8C85A" w14:textId="77777777" w:rsidR="006D0EB3" w:rsidRDefault="00397E4F" w:rsidP="00391C9E">
            <w:r w:rsidRPr="0031598E">
              <w:rPr>
                <w:rStyle w:val="Kiemels"/>
                <w:rFonts w:cstheme="minorHAnsi"/>
                <w:i w:val="0"/>
                <w:iCs w:val="0"/>
                <w:color w:val="000000" w:themeColor="text1"/>
                <w:shd w:val="clear" w:color="auto" w:fill="FFFFFF"/>
              </w:rPr>
              <w:t>VIK Vendéglátó</w:t>
            </w:r>
            <w:r w:rsidRPr="0031598E">
              <w:rPr>
                <w:rFonts w:cstheme="minorHAnsi"/>
                <w:color w:val="000000" w:themeColor="text1"/>
                <w:shd w:val="clear" w:color="auto" w:fill="FFFFFF"/>
              </w:rPr>
              <w:t>, </w:t>
            </w:r>
            <w:r w:rsidRPr="0031598E">
              <w:rPr>
                <w:rStyle w:val="Kiemels"/>
                <w:rFonts w:cstheme="minorHAnsi"/>
                <w:i w:val="0"/>
                <w:iCs w:val="0"/>
                <w:color w:val="000000" w:themeColor="text1"/>
                <w:shd w:val="clear" w:color="auto" w:fill="FFFFFF"/>
              </w:rPr>
              <w:t>Turisztikai</w:t>
            </w:r>
            <w:r w:rsidRPr="0031598E">
              <w:rPr>
                <w:rFonts w:cstheme="minorHAnsi"/>
                <w:color w:val="000000" w:themeColor="text1"/>
                <w:shd w:val="clear" w:color="auto" w:fill="FFFFFF"/>
              </w:rPr>
              <w:t>, </w:t>
            </w:r>
            <w:r w:rsidRPr="0031598E">
              <w:rPr>
                <w:rStyle w:val="Kiemels"/>
                <w:rFonts w:cstheme="minorHAnsi"/>
                <w:i w:val="0"/>
                <w:iCs w:val="0"/>
                <w:color w:val="000000" w:themeColor="text1"/>
                <w:shd w:val="clear" w:color="auto" w:fill="FFFFFF"/>
              </w:rPr>
              <w:t>Szépészeti Baptista Technikum</w:t>
            </w:r>
            <w:r w:rsidRPr="0031598E">
              <w:rPr>
                <w:rFonts w:cstheme="minorHAnsi"/>
                <w:color w:val="000000" w:themeColor="text1"/>
                <w:shd w:val="clear" w:color="auto" w:fill="FFFFFF"/>
              </w:rPr>
              <w:t>, </w:t>
            </w:r>
            <w:r w:rsidRPr="0031598E">
              <w:rPr>
                <w:rStyle w:val="Kiemels"/>
                <w:rFonts w:cstheme="minorHAnsi"/>
                <w:i w:val="0"/>
                <w:iCs w:val="0"/>
                <w:color w:val="000000" w:themeColor="text1"/>
                <w:shd w:val="clear" w:color="auto" w:fill="FFFFFF"/>
              </w:rPr>
              <w:t>Szakképző Iskola</w:t>
            </w:r>
            <w:r w:rsidRPr="0031598E">
              <w:rPr>
                <w:rFonts w:cstheme="minorHAnsi"/>
                <w:color w:val="000000" w:themeColor="text1"/>
                <w:shd w:val="clear" w:color="auto" w:fill="FFFFFF"/>
              </w:rPr>
              <w:t> és </w:t>
            </w:r>
            <w:r w:rsidRPr="0031598E">
              <w:rPr>
                <w:rStyle w:val="Kiemels"/>
                <w:rFonts w:cstheme="minorHAnsi"/>
                <w:i w:val="0"/>
                <w:iCs w:val="0"/>
                <w:color w:val="000000" w:themeColor="text1"/>
                <w:shd w:val="clear" w:color="auto" w:fill="FFFFFF"/>
              </w:rPr>
              <w:t>Gimnázium</w:t>
            </w:r>
          </w:p>
        </w:tc>
      </w:tr>
    </w:tbl>
    <w:p w14:paraId="77600906" w14:textId="77777777" w:rsidR="00854C26" w:rsidRPr="00854C26" w:rsidRDefault="00854C26" w:rsidP="0061350B">
      <w:pPr>
        <w:spacing w:before="360" w:line="240" w:lineRule="auto"/>
        <w:rPr>
          <w:sz w:val="28"/>
          <w:szCs w:val="28"/>
        </w:rPr>
      </w:pPr>
      <w:r w:rsidRPr="00854C26">
        <w:rPr>
          <w:sz w:val="28"/>
          <w:szCs w:val="28"/>
          <w:highlight w:val="lightGray"/>
        </w:rPr>
        <w:t>A</w:t>
      </w:r>
      <w:r>
        <w:rPr>
          <w:sz w:val="28"/>
          <w:szCs w:val="28"/>
          <w:highlight w:val="lightGray"/>
        </w:rPr>
        <w:t xml:space="preserve"> mobilitás adatai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2783"/>
        <w:gridCol w:w="11211"/>
      </w:tblGrid>
      <w:tr w:rsidR="00854C26" w14:paraId="0C01F9EC" w14:textId="77777777" w:rsidTr="0061350B">
        <w:trPr>
          <w:trHeight w:val="1168"/>
        </w:trPr>
        <w:tc>
          <w:tcPr>
            <w:tcW w:w="2802" w:type="dxa"/>
          </w:tcPr>
          <w:p w14:paraId="3A472FA8" w14:textId="77777777" w:rsidR="00854C26" w:rsidRDefault="00A236F9" w:rsidP="00391C9E">
            <w:r>
              <w:t>Mobilitás típusa</w:t>
            </w:r>
          </w:p>
          <w:p w14:paraId="57FC0FFB" w14:textId="77777777" w:rsidR="00A236F9" w:rsidRDefault="00A236F9" w:rsidP="00391C9E">
            <w:r>
              <w:t>(nem helyes törlendő)</w:t>
            </w:r>
          </w:p>
        </w:tc>
        <w:tc>
          <w:tcPr>
            <w:tcW w:w="11340" w:type="dxa"/>
          </w:tcPr>
          <w:p w14:paraId="7BFDE2C0" w14:textId="77777777" w:rsidR="00854C26" w:rsidRDefault="00A236F9" w:rsidP="00391C9E">
            <w:pPr>
              <w:pStyle w:val="Listaszerbekezds"/>
              <w:numPr>
                <w:ilvl w:val="0"/>
                <w:numId w:val="1"/>
              </w:numPr>
            </w:pPr>
            <w:r>
              <w:t>szakmai továbbképzés</w:t>
            </w:r>
          </w:p>
          <w:p w14:paraId="55F0E665" w14:textId="77777777" w:rsidR="00A236F9" w:rsidRDefault="00A236F9" w:rsidP="00391C9E">
            <w:pPr>
              <w:pStyle w:val="Listaszerbekezds"/>
              <w:numPr>
                <w:ilvl w:val="0"/>
                <w:numId w:val="1"/>
              </w:numPr>
            </w:pPr>
            <w:r>
              <w:t>nyelvtanfolyam</w:t>
            </w:r>
          </w:p>
          <w:p w14:paraId="15C39A45" w14:textId="77777777" w:rsidR="00A236F9" w:rsidRDefault="00A236F9" w:rsidP="00397E4F">
            <w:pPr>
              <w:pStyle w:val="Listaszerbekezds"/>
            </w:pPr>
          </w:p>
        </w:tc>
      </w:tr>
      <w:tr w:rsidR="00A236F9" w14:paraId="3171F744" w14:textId="77777777" w:rsidTr="00AD06DF">
        <w:tc>
          <w:tcPr>
            <w:tcW w:w="2802" w:type="dxa"/>
          </w:tcPr>
          <w:p w14:paraId="42DD96B2" w14:textId="77777777" w:rsidR="00A236F9" w:rsidRDefault="00A236F9" w:rsidP="00391C9E">
            <w:r>
              <w:t>Továbbképzés címe</w:t>
            </w:r>
          </w:p>
          <w:p w14:paraId="49EAFAD6" w14:textId="77777777" w:rsidR="00A236F9" w:rsidRDefault="00A236F9" w:rsidP="00391C9E">
            <w:r>
              <w:t>(amennyiben releváns)</w:t>
            </w:r>
          </w:p>
        </w:tc>
        <w:tc>
          <w:tcPr>
            <w:tcW w:w="11340" w:type="dxa"/>
          </w:tcPr>
          <w:p w14:paraId="56A5CB38" w14:textId="77777777" w:rsidR="00A236F9" w:rsidRDefault="0062129E" w:rsidP="00391C9E">
            <w:proofErr w:type="spellStart"/>
            <w:r>
              <w:t>Language</w:t>
            </w:r>
            <w:proofErr w:type="spellEnd"/>
            <w:r>
              <w:t xml:space="preserve"> &amp; </w:t>
            </w:r>
            <w:proofErr w:type="spellStart"/>
            <w:r>
              <w:t>Methodology</w:t>
            </w:r>
            <w:proofErr w:type="spellEnd"/>
            <w:r>
              <w:t xml:space="preserve"> – </w:t>
            </w:r>
            <w:proofErr w:type="spellStart"/>
            <w:r>
              <w:t>Module</w:t>
            </w:r>
            <w:proofErr w:type="spellEnd"/>
            <w:r>
              <w:t xml:space="preserve"> 2 : </w:t>
            </w:r>
            <w:proofErr w:type="spellStart"/>
            <w:r>
              <w:t>Developing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Four</w:t>
            </w:r>
            <w:proofErr w:type="spellEnd"/>
            <w:r>
              <w:t xml:space="preserve"> </w:t>
            </w:r>
            <w:proofErr w:type="spellStart"/>
            <w:r>
              <w:t>Skills</w:t>
            </w:r>
            <w:proofErr w:type="spellEnd"/>
            <w:r>
              <w:t xml:space="preserve">, </w:t>
            </w:r>
            <w:proofErr w:type="spellStart"/>
            <w:r>
              <w:t>Language</w:t>
            </w:r>
            <w:proofErr w:type="spellEnd"/>
            <w:r>
              <w:t xml:space="preserve"> &amp; </w:t>
            </w:r>
            <w:proofErr w:type="spellStart"/>
            <w:r>
              <w:t>Methodology</w:t>
            </w:r>
            <w:proofErr w:type="spellEnd"/>
            <w:r>
              <w:t xml:space="preserve"> – </w:t>
            </w:r>
            <w:proofErr w:type="spellStart"/>
            <w:r>
              <w:t>Module</w:t>
            </w:r>
            <w:proofErr w:type="spellEnd"/>
            <w:r>
              <w:t xml:space="preserve"> 3: </w:t>
            </w:r>
            <w:proofErr w:type="spellStart"/>
            <w:r>
              <w:t>Diversified</w:t>
            </w:r>
            <w:proofErr w:type="spellEnd"/>
            <w:r>
              <w:t xml:space="preserve"> </w:t>
            </w:r>
            <w:proofErr w:type="spellStart"/>
            <w:r>
              <w:t>Classroom</w:t>
            </w:r>
            <w:proofErr w:type="spellEnd"/>
            <w:r>
              <w:t xml:space="preserve"> </w:t>
            </w:r>
            <w:proofErr w:type="spellStart"/>
            <w:r>
              <w:t>Activities</w:t>
            </w:r>
            <w:proofErr w:type="spellEnd"/>
            <w:r>
              <w:t xml:space="preserve"> </w:t>
            </w:r>
          </w:p>
        </w:tc>
      </w:tr>
      <w:tr w:rsidR="00A236F9" w14:paraId="386425A6" w14:textId="77777777" w:rsidTr="0061350B">
        <w:trPr>
          <w:trHeight w:val="428"/>
        </w:trPr>
        <w:tc>
          <w:tcPr>
            <w:tcW w:w="2802" w:type="dxa"/>
          </w:tcPr>
          <w:p w14:paraId="7C27AFF6" w14:textId="77777777" w:rsidR="00A236F9" w:rsidRDefault="00A236F9" w:rsidP="00391C9E">
            <w:r>
              <w:t>Fogadó intézmény neve</w:t>
            </w:r>
          </w:p>
        </w:tc>
        <w:tc>
          <w:tcPr>
            <w:tcW w:w="11340" w:type="dxa"/>
          </w:tcPr>
          <w:p w14:paraId="7D8D9464" w14:textId="77777777" w:rsidR="00457801" w:rsidRPr="00457801" w:rsidRDefault="00397E4F" w:rsidP="00457801">
            <w:pPr>
              <w:numPr>
                <w:ilvl w:val="0"/>
                <w:numId w:val="4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Baloo Tammudu 2" w:eastAsia="Times New Roman" w:hAnsi="Baloo Tammudu 2" w:cs="Open Sans"/>
                <w:color w:val="212529"/>
                <w:sz w:val="24"/>
                <w:szCs w:val="24"/>
                <w:lang w:eastAsia="hu-HU"/>
              </w:rPr>
            </w:pPr>
            <w:proofErr w:type="spellStart"/>
            <w:r>
              <w:t>Dialoge</w:t>
            </w:r>
            <w:proofErr w:type="spellEnd"/>
            <w:r>
              <w:t xml:space="preserve"> </w:t>
            </w:r>
            <w:proofErr w:type="spellStart"/>
            <w:r>
              <w:t>Bodensee</w:t>
            </w:r>
            <w:proofErr w:type="spellEnd"/>
            <w:r>
              <w:t xml:space="preserve"> </w:t>
            </w:r>
            <w:proofErr w:type="spellStart"/>
            <w:r>
              <w:t>Sprachschule</w:t>
            </w:r>
            <w:proofErr w:type="spellEnd"/>
            <w:r>
              <w:t xml:space="preserve"> GmbH</w:t>
            </w:r>
            <w:r w:rsidR="00457801">
              <w:t xml:space="preserve">, </w:t>
            </w:r>
            <w:proofErr w:type="spellStart"/>
            <w:r w:rsidR="00457801" w:rsidRPr="00457801">
              <w:rPr>
                <w:rFonts w:ascii="Baloo Tammudu 2" w:eastAsia="Times New Roman" w:hAnsi="Baloo Tammudu 2" w:cs="Open Sans"/>
                <w:color w:val="212529"/>
                <w:sz w:val="24"/>
                <w:szCs w:val="24"/>
                <w:lang w:eastAsia="hu-HU"/>
              </w:rPr>
              <w:t>Bahnhof</w:t>
            </w:r>
            <w:proofErr w:type="spellEnd"/>
            <w:r w:rsidR="00457801" w:rsidRPr="00457801">
              <w:rPr>
                <w:rFonts w:ascii="Baloo Tammudu 2" w:eastAsia="Times New Roman" w:hAnsi="Baloo Tammudu 2" w:cs="Open Sans"/>
                <w:color w:val="212529"/>
                <w:sz w:val="24"/>
                <w:szCs w:val="24"/>
                <w:lang w:eastAsia="hu-HU"/>
              </w:rPr>
              <w:t xml:space="preserve"> 1b</w:t>
            </w:r>
          </w:p>
          <w:p w14:paraId="3B82C973" w14:textId="77777777" w:rsidR="00457801" w:rsidRPr="00457801" w:rsidRDefault="00457801" w:rsidP="00457801">
            <w:pPr>
              <w:numPr>
                <w:ilvl w:val="0"/>
                <w:numId w:val="4"/>
              </w:numPr>
              <w:shd w:val="clear" w:color="auto" w:fill="FFFFFF"/>
              <w:spacing w:before="100" w:beforeAutospacing="1" w:after="100" w:afterAutospacing="1"/>
              <w:rPr>
                <w:rFonts w:ascii="Baloo Tammudu 2" w:eastAsia="Times New Roman" w:hAnsi="Baloo Tammudu 2" w:cs="Open Sans"/>
                <w:color w:val="212529"/>
                <w:sz w:val="24"/>
                <w:szCs w:val="24"/>
                <w:lang w:eastAsia="hu-HU"/>
              </w:rPr>
            </w:pPr>
            <w:r w:rsidRPr="00457801">
              <w:rPr>
                <w:rFonts w:ascii="Baloo Tammudu 2" w:eastAsia="Times New Roman" w:hAnsi="Baloo Tammudu 2" w:cs="Open Sans"/>
                <w:color w:val="212529"/>
                <w:sz w:val="24"/>
                <w:szCs w:val="24"/>
                <w:lang w:eastAsia="hu-HU"/>
              </w:rPr>
              <w:t xml:space="preserve">D – 88131 </w:t>
            </w:r>
            <w:proofErr w:type="spellStart"/>
            <w:r w:rsidRPr="00457801">
              <w:rPr>
                <w:rFonts w:ascii="Baloo Tammudu 2" w:eastAsia="Times New Roman" w:hAnsi="Baloo Tammudu 2" w:cs="Open Sans"/>
                <w:color w:val="212529"/>
                <w:sz w:val="24"/>
                <w:szCs w:val="24"/>
                <w:lang w:eastAsia="hu-HU"/>
              </w:rPr>
              <w:t>Lindau</w:t>
            </w:r>
            <w:proofErr w:type="spellEnd"/>
            <w:r w:rsidRPr="00457801">
              <w:rPr>
                <w:rFonts w:ascii="Baloo Tammudu 2" w:eastAsia="Times New Roman" w:hAnsi="Baloo Tammudu 2" w:cs="Open Sans"/>
                <w:color w:val="212529"/>
                <w:sz w:val="24"/>
                <w:szCs w:val="24"/>
                <w:lang w:eastAsia="hu-HU"/>
              </w:rPr>
              <w:t xml:space="preserve"> (B.)</w:t>
            </w:r>
          </w:p>
          <w:p w14:paraId="19965C6B" w14:textId="237703D7" w:rsidR="005E7FFD" w:rsidRDefault="005E7FFD" w:rsidP="00391C9E"/>
        </w:tc>
      </w:tr>
      <w:tr w:rsidR="005E7FFD" w14:paraId="6519ACA8" w14:textId="77777777" w:rsidTr="0061350B">
        <w:trPr>
          <w:trHeight w:val="703"/>
        </w:trPr>
        <w:tc>
          <w:tcPr>
            <w:tcW w:w="2802" w:type="dxa"/>
          </w:tcPr>
          <w:p w14:paraId="750534A8" w14:textId="77777777" w:rsidR="005E7FFD" w:rsidRDefault="005E7FFD" w:rsidP="00391C9E">
            <w:r>
              <w:lastRenderedPageBreak/>
              <w:t>Fogadó intézmény típusa</w:t>
            </w:r>
          </w:p>
          <w:p w14:paraId="63C20BB0" w14:textId="77777777" w:rsidR="005E7FFD" w:rsidRDefault="005E7FFD" w:rsidP="00391C9E">
            <w:r>
              <w:t>(nem helyes törlendő)</w:t>
            </w:r>
          </w:p>
        </w:tc>
        <w:tc>
          <w:tcPr>
            <w:tcW w:w="11340" w:type="dxa"/>
          </w:tcPr>
          <w:p w14:paraId="2647461E" w14:textId="77777777" w:rsidR="005E7FFD" w:rsidRDefault="005E7FFD" w:rsidP="00391C9E">
            <w:pPr>
              <w:pStyle w:val="Listaszerbekezds"/>
              <w:numPr>
                <w:ilvl w:val="0"/>
                <w:numId w:val="2"/>
              </w:numPr>
            </w:pPr>
            <w:r>
              <w:t>oktatási intézmény</w:t>
            </w:r>
          </w:p>
          <w:p w14:paraId="1759A4F3" w14:textId="77777777" w:rsidR="00BD17E0" w:rsidRDefault="00BD17E0" w:rsidP="00397E4F">
            <w:pPr>
              <w:pStyle w:val="Listaszerbekezds"/>
            </w:pPr>
          </w:p>
        </w:tc>
      </w:tr>
      <w:tr w:rsidR="00A236F9" w14:paraId="105A2E96" w14:textId="77777777" w:rsidTr="00AD06DF">
        <w:tc>
          <w:tcPr>
            <w:tcW w:w="2802" w:type="dxa"/>
          </w:tcPr>
          <w:p w14:paraId="25019395" w14:textId="77777777" w:rsidR="00A236F9" w:rsidRDefault="00A236F9" w:rsidP="00391C9E">
            <w:r>
              <w:t>Fogadó ország</w:t>
            </w:r>
          </w:p>
        </w:tc>
        <w:tc>
          <w:tcPr>
            <w:tcW w:w="11340" w:type="dxa"/>
          </w:tcPr>
          <w:p w14:paraId="488779D8" w14:textId="77777777" w:rsidR="00A236F9" w:rsidRDefault="00397E4F" w:rsidP="00391C9E">
            <w:r>
              <w:t>Németország</w:t>
            </w:r>
          </w:p>
        </w:tc>
      </w:tr>
      <w:tr w:rsidR="00A236F9" w14:paraId="5F8429BD" w14:textId="77777777" w:rsidTr="00AD06DF">
        <w:tc>
          <w:tcPr>
            <w:tcW w:w="2802" w:type="dxa"/>
          </w:tcPr>
          <w:p w14:paraId="6EB9DF2C" w14:textId="77777777" w:rsidR="00A236F9" w:rsidRDefault="00A236F9" w:rsidP="00391C9E">
            <w:r>
              <w:t>Munkanyelv</w:t>
            </w:r>
          </w:p>
        </w:tc>
        <w:tc>
          <w:tcPr>
            <w:tcW w:w="11340" w:type="dxa"/>
          </w:tcPr>
          <w:p w14:paraId="6BB37B0A" w14:textId="77777777" w:rsidR="00A236F9" w:rsidRDefault="00397E4F" w:rsidP="00391C9E">
            <w:r>
              <w:t xml:space="preserve">német </w:t>
            </w:r>
          </w:p>
        </w:tc>
      </w:tr>
      <w:tr w:rsidR="00A236F9" w14:paraId="606F8042" w14:textId="77777777" w:rsidTr="00AD06DF">
        <w:tc>
          <w:tcPr>
            <w:tcW w:w="2802" w:type="dxa"/>
          </w:tcPr>
          <w:p w14:paraId="6C422248" w14:textId="77777777" w:rsidR="00A236F9" w:rsidRDefault="00A236F9" w:rsidP="00391C9E">
            <w:r>
              <w:t>Mobilitás időtartama</w:t>
            </w:r>
          </w:p>
          <w:p w14:paraId="469FE5AB" w14:textId="77777777" w:rsidR="00A236F9" w:rsidRDefault="00A236F9" w:rsidP="00AD06DF">
            <w:r>
              <w:t>(</w:t>
            </w:r>
            <w:r w:rsidR="00AD06DF">
              <w:t>munka</w:t>
            </w:r>
            <w:r>
              <w:t>napok száma)</w:t>
            </w:r>
          </w:p>
          <w:p w14:paraId="00756FBB" w14:textId="77777777" w:rsidR="00D67544" w:rsidRDefault="00D67544" w:rsidP="00D67544">
            <w:r>
              <w:t>Utazási napok száma:</w:t>
            </w:r>
          </w:p>
          <w:p w14:paraId="402A1034" w14:textId="344C1B65" w:rsidR="00D67544" w:rsidRDefault="00D67544" w:rsidP="00D67544">
            <w:r>
              <w:t>Mobilitási időszak:</w:t>
            </w:r>
          </w:p>
        </w:tc>
        <w:tc>
          <w:tcPr>
            <w:tcW w:w="11340" w:type="dxa"/>
          </w:tcPr>
          <w:p w14:paraId="400ED1F5" w14:textId="77777777" w:rsidR="00A236F9" w:rsidRDefault="0062129E" w:rsidP="0062129E">
            <w:r>
              <w:t xml:space="preserve">10 </w:t>
            </w:r>
            <w:r w:rsidR="00A236F9">
              <w:t>nap</w:t>
            </w:r>
          </w:p>
          <w:p w14:paraId="7FFC95FA" w14:textId="77777777" w:rsidR="00D67544" w:rsidRDefault="00D67544" w:rsidP="0062129E"/>
          <w:p w14:paraId="4A513298" w14:textId="77777777" w:rsidR="00D67544" w:rsidRDefault="00D67544" w:rsidP="0062129E">
            <w:r>
              <w:t>2 nap</w:t>
            </w:r>
          </w:p>
          <w:p w14:paraId="28BC7209" w14:textId="5018A7FA" w:rsidR="00D67544" w:rsidRDefault="00D67544" w:rsidP="0062129E">
            <w:r>
              <w:t>2022.08.01.-2022.08.12.</w:t>
            </w:r>
          </w:p>
        </w:tc>
      </w:tr>
    </w:tbl>
    <w:p w14:paraId="30985EA3" w14:textId="77777777" w:rsidR="0061350B" w:rsidRDefault="0061350B">
      <w:pPr>
        <w:rPr>
          <w:sz w:val="28"/>
          <w:szCs w:val="28"/>
          <w:highlight w:val="lightGray"/>
        </w:rPr>
      </w:pPr>
      <w:r>
        <w:rPr>
          <w:sz w:val="28"/>
          <w:szCs w:val="28"/>
          <w:highlight w:val="lightGray"/>
        </w:rPr>
        <w:br w:type="page"/>
      </w:r>
    </w:p>
    <w:p w14:paraId="607353F4" w14:textId="77777777" w:rsidR="007A6560" w:rsidRPr="007C10F6" w:rsidRDefault="007C10F6" w:rsidP="007C10F6">
      <w:pPr>
        <w:spacing w:line="240" w:lineRule="auto"/>
        <w:rPr>
          <w:sz w:val="28"/>
          <w:szCs w:val="28"/>
        </w:rPr>
      </w:pPr>
      <w:r>
        <w:rPr>
          <w:sz w:val="28"/>
          <w:szCs w:val="28"/>
          <w:highlight w:val="lightGray"/>
        </w:rPr>
        <w:lastRenderedPageBreak/>
        <w:t>Tanulási eredmények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4660"/>
        <w:gridCol w:w="4673"/>
        <w:gridCol w:w="4661"/>
      </w:tblGrid>
      <w:tr w:rsidR="007A6560" w14:paraId="6D8C2850" w14:textId="77777777" w:rsidTr="007A6560">
        <w:tc>
          <w:tcPr>
            <w:tcW w:w="4714" w:type="dxa"/>
          </w:tcPr>
          <w:p w14:paraId="43688F15" w14:textId="77777777" w:rsidR="007A6560" w:rsidRPr="004B3A33" w:rsidRDefault="007A6560" w:rsidP="007A6560">
            <w:pPr>
              <w:rPr>
                <w:b/>
                <w:bCs/>
              </w:rPr>
            </w:pPr>
            <w:r w:rsidRPr="004B3A33">
              <w:rPr>
                <w:b/>
                <w:bCs/>
              </w:rPr>
              <w:t>Az elvárt tanulási eredmények meghatározása a mobilitás tervezési szakaszában</w:t>
            </w:r>
            <w:r w:rsidR="004B3A33" w:rsidRPr="004B3A33">
              <w:rPr>
                <w:b/>
                <w:bCs/>
              </w:rPr>
              <w:t xml:space="preserve"> (pályázat)</w:t>
            </w:r>
          </w:p>
          <w:p w14:paraId="1D45F17F" w14:textId="77777777" w:rsidR="007A6560" w:rsidRPr="00AD06DF" w:rsidRDefault="007A6560" w:rsidP="007A6560">
            <w:r w:rsidRPr="00AD06DF">
              <w:t>(A tanulási folyamat elvárt eredményét írja le, cselekvést jelentő igéket használ, specifikus, konkrét, világos, egyértelmű és mérhető</w:t>
            </w:r>
            <w:r w:rsidR="004B3A33">
              <w:t>.</w:t>
            </w:r>
            <w:r w:rsidRPr="00AD06DF">
              <w:t>)</w:t>
            </w:r>
          </w:p>
        </w:tc>
        <w:tc>
          <w:tcPr>
            <w:tcW w:w="4715" w:type="dxa"/>
          </w:tcPr>
          <w:p w14:paraId="1F4E58F3" w14:textId="77777777" w:rsidR="007A6560" w:rsidRPr="004B3A33" w:rsidRDefault="007A6560" w:rsidP="007A6560">
            <w:pPr>
              <w:rPr>
                <w:b/>
                <w:bCs/>
              </w:rPr>
            </w:pPr>
            <w:r w:rsidRPr="004B3A33">
              <w:rPr>
                <w:b/>
                <w:bCs/>
              </w:rPr>
              <w:t>A tanulási eredmények értékelése a mobilitás után</w:t>
            </w:r>
          </w:p>
          <w:p w14:paraId="1BB72484" w14:textId="77777777" w:rsidR="007A6560" w:rsidRPr="00AD06DF" w:rsidRDefault="007A6560" w:rsidP="004B3A33">
            <w:r w:rsidRPr="00AD06DF">
              <w:t>(Az elvárt tanulási eredmények teljesülésének „vizsgálata”, a személyes fejlődés nyomon követése, bizonyítékok a kompetenciafejlődésre.)</w:t>
            </w:r>
          </w:p>
        </w:tc>
        <w:tc>
          <w:tcPr>
            <w:tcW w:w="4715" w:type="dxa"/>
          </w:tcPr>
          <w:p w14:paraId="5C00A54E" w14:textId="77777777" w:rsidR="004B3A33" w:rsidRDefault="007A6560" w:rsidP="007A6560">
            <w:r w:rsidRPr="004B3A33">
              <w:rPr>
                <w:b/>
                <w:bCs/>
              </w:rPr>
              <w:t>Hogyan alkalmazhatóak a mobilitás során megszerzett tanulási eredmények a saját munkámban, illetve a küldő intézmény gyakorlatában?</w:t>
            </w:r>
          </w:p>
          <w:p w14:paraId="1FD29ADF" w14:textId="77777777" w:rsidR="007A6560" w:rsidRPr="00AD06DF" w:rsidRDefault="004B3A33" w:rsidP="007A6560">
            <w:r>
              <w:t>(</w:t>
            </w:r>
            <w:r w:rsidR="007A6560" w:rsidRPr="00AD06DF">
              <w:t>A terjesztésre vonatkozó tervek</w:t>
            </w:r>
            <w:r>
              <w:t>.)</w:t>
            </w:r>
          </w:p>
        </w:tc>
      </w:tr>
      <w:tr w:rsidR="007A6560" w14:paraId="2E71C631" w14:textId="77777777" w:rsidTr="007C10F6">
        <w:trPr>
          <w:trHeight w:val="2994"/>
        </w:trPr>
        <w:tc>
          <w:tcPr>
            <w:tcW w:w="4714" w:type="dxa"/>
          </w:tcPr>
          <w:p w14:paraId="34F373F5" w14:textId="77777777" w:rsidR="00561F37" w:rsidRDefault="00404D92" w:rsidP="00391C9E">
            <w:r>
              <w:t>Megtanulok</w:t>
            </w:r>
            <w:r w:rsidR="005E25B9">
              <w:t xml:space="preserve"> minimum</w:t>
            </w:r>
            <w:r>
              <w:t xml:space="preserve"> eg</w:t>
            </w:r>
            <w:r w:rsidR="005E25B9">
              <w:t xml:space="preserve">y számomra új </w:t>
            </w:r>
            <w:r>
              <w:t>módszert, amellyel a tanulók beszédkészségét</w:t>
            </w:r>
            <w:r w:rsidR="0097707E">
              <w:t xml:space="preserve"> következetesen</w:t>
            </w:r>
            <w:r>
              <w:t xml:space="preserve"> tudom fejleszteni</w:t>
            </w:r>
            <w:r w:rsidR="0097707E">
              <w:t xml:space="preserve"> nyelvóráimon. </w:t>
            </w:r>
          </w:p>
          <w:p w14:paraId="7AB4513F" w14:textId="77777777" w:rsidR="007A6560" w:rsidRDefault="00561F37" w:rsidP="00391C9E">
            <w:r>
              <w:t xml:space="preserve">Az egyik legösszetettebb képesség és nyelvi készség az olvasás, melynek vannak átfogó és széleskörű feladatai. Tervem, hogy legalább egy új módszert megismerek, </w:t>
            </w:r>
            <w:r w:rsidR="005E25B9">
              <w:t>elsajátítok</w:t>
            </w:r>
            <w:r>
              <w:t xml:space="preserve"> és átültetem a mindennapi gyakorlatomba. Ezen új módszer segítségével még hatékonyabban tudom diákjaim idegen nyelvi olvasás készségét tréningezni. </w:t>
            </w:r>
          </w:p>
          <w:p w14:paraId="729DD685" w14:textId="77777777" w:rsidR="006211FD" w:rsidRDefault="006A771D" w:rsidP="00391C9E">
            <w:r>
              <w:t xml:space="preserve">Az idegen nyelven való íráskészség megfelelő megszerzése a tanulóknak a legnehezebben elsajátítható </w:t>
            </w:r>
            <w:r w:rsidR="005E25B9">
              <w:t xml:space="preserve">készség, ezért szándékozom, ezen a területen is a meglévő ismereteimet bővíteni, nyitottnak lenni </w:t>
            </w:r>
            <w:r w:rsidR="000B7568">
              <w:t xml:space="preserve">az új alkalmazások, módszerek iránt. </w:t>
            </w:r>
          </w:p>
          <w:p w14:paraId="2C3B973E" w14:textId="77777777" w:rsidR="000B7568" w:rsidRDefault="000B7568" w:rsidP="00391C9E">
            <w:r>
              <w:t xml:space="preserve">A mobilitáson megismert technikákat, stratégiákat tudatosan alkalmazom a jövőben. </w:t>
            </w:r>
          </w:p>
          <w:p w14:paraId="0525E0CC" w14:textId="77777777" w:rsidR="00DE5277" w:rsidRDefault="00DE5277" w:rsidP="00391C9E">
            <w:r>
              <w:t xml:space="preserve">Elsajátítok egy változatos osztálytermi tevékenységet is a mobilitásom alatt. </w:t>
            </w:r>
          </w:p>
          <w:p w14:paraId="192D993A" w14:textId="77777777" w:rsidR="000B7568" w:rsidRDefault="000B7568" w:rsidP="00391C9E">
            <w:r>
              <w:t xml:space="preserve">A csoportos munkaforma erősíti a kooperatív képességemet és </w:t>
            </w:r>
            <w:r w:rsidR="00800FB3">
              <w:t xml:space="preserve">az interkulturális </w:t>
            </w:r>
            <w:r w:rsidR="00B757BF">
              <w:t xml:space="preserve">látásmódomat. </w:t>
            </w:r>
          </w:p>
          <w:p w14:paraId="055BF282" w14:textId="77777777" w:rsidR="00B757BF" w:rsidRDefault="00B757BF" w:rsidP="00391C9E">
            <w:r>
              <w:t xml:space="preserve">A más országokból érkező kollégákkal igyekszem kapcsolatot létesíteni és fenntartani akár iskolai </w:t>
            </w:r>
            <w:r>
              <w:lastRenderedPageBreak/>
              <w:t xml:space="preserve">cserediák program megvalósítása szempontjából is. </w:t>
            </w:r>
          </w:p>
          <w:p w14:paraId="33730DB0" w14:textId="77777777" w:rsidR="00B757BF" w:rsidRDefault="004911C2" w:rsidP="00391C9E">
            <w:r>
              <w:t xml:space="preserve">A mobilitás gazdagítani fogja a nyelvi, közösségi, kulturális és interkulturális ismereteimet. </w:t>
            </w:r>
          </w:p>
        </w:tc>
        <w:tc>
          <w:tcPr>
            <w:tcW w:w="4715" w:type="dxa"/>
          </w:tcPr>
          <w:p w14:paraId="5FE0F612" w14:textId="77777777" w:rsidR="007A6560" w:rsidRDefault="004911C2" w:rsidP="00391C9E">
            <w:r>
              <w:lastRenderedPageBreak/>
              <w:t>A mobilitáson</w:t>
            </w:r>
            <w:r w:rsidR="00DE5277">
              <w:t xml:space="preserve"> volt alkalmam</w:t>
            </w:r>
            <w:r w:rsidR="00277694">
              <w:t xml:space="preserve"> eredményesen</w:t>
            </w:r>
            <w:r>
              <w:t xml:space="preserve"> mind a négy idegen nyelvi készség fejlesztésére </w:t>
            </w:r>
            <w:r w:rsidR="00DE5277">
              <w:t xml:space="preserve">megtanulni, elsajátítani számomra eddig ismeretlen technikákat. Minden készséghez valóban nagy gyűjteményt kaptunk nyomtatott formában és pendrive-on is kaptunk még anyagot. </w:t>
            </w:r>
          </w:p>
          <w:p w14:paraId="544D0846" w14:textId="77777777" w:rsidR="00DE5277" w:rsidRDefault="00DE5277" w:rsidP="00391C9E">
            <w:r>
              <w:t xml:space="preserve">A szókincsfejlesztésre kihangsúlyoznám a </w:t>
            </w:r>
            <w:proofErr w:type="spellStart"/>
            <w:r>
              <w:t>Wörterwiese</w:t>
            </w:r>
            <w:proofErr w:type="spellEnd"/>
            <w:r>
              <w:t xml:space="preserve"> nevű módszert, amivel a tanulók emlékezetét és memóriáját is tudjuk erősíteni</w:t>
            </w:r>
            <w:r w:rsidR="00277694">
              <w:t>, nemcsak a szókincsét aktivizálni</w:t>
            </w:r>
            <w:r>
              <w:t xml:space="preserve">. </w:t>
            </w:r>
          </w:p>
          <w:p w14:paraId="2A434950" w14:textId="77777777" w:rsidR="00277694" w:rsidRDefault="00277694" w:rsidP="00391C9E">
            <w:r>
              <w:t xml:space="preserve">A nyelvtan fejlesztésére kiemelem a </w:t>
            </w:r>
            <w:proofErr w:type="spellStart"/>
            <w:r>
              <w:t>Pferderennen</w:t>
            </w:r>
            <w:proofErr w:type="spellEnd"/>
            <w:r>
              <w:t xml:space="preserve"> nevű technikát, melynek segítségével a tanulók csoportokban közösen oldanak meg nyelvtani feladatokat és az a csapat nyer, akinek a lova elsőként célba ér. </w:t>
            </w:r>
          </w:p>
          <w:p w14:paraId="72603A68" w14:textId="77777777" w:rsidR="006B293B" w:rsidRDefault="00277694" w:rsidP="00391C9E">
            <w:r>
              <w:t xml:space="preserve">A beszédkészség fejlesztésénél a Nonstop </w:t>
            </w:r>
            <w:proofErr w:type="spellStart"/>
            <w:r>
              <w:t>Talking</w:t>
            </w:r>
            <w:proofErr w:type="spellEnd"/>
            <w:r>
              <w:t xml:space="preserve"> módszer</w:t>
            </w:r>
            <w:r w:rsidR="006B293B">
              <w:t xml:space="preserve"> fogott meg és</w:t>
            </w:r>
            <w:r>
              <w:t xml:space="preserve"> </w:t>
            </w:r>
            <w:r w:rsidR="009071D0">
              <w:t>sajátítottam el</w:t>
            </w:r>
            <w:r w:rsidR="006B293B">
              <w:t xml:space="preserve">, amit a diákjaimnak is nagy kedvvel és örömmel adok át. </w:t>
            </w:r>
          </w:p>
          <w:p w14:paraId="70AD9865" w14:textId="77777777" w:rsidR="00277694" w:rsidRDefault="006B293B" w:rsidP="00391C9E">
            <w:r>
              <w:t xml:space="preserve">Az olvasáskészség fejlesztésekor a </w:t>
            </w:r>
            <w:proofErr w:type="spellStart"/>
            <w:r>
              <w:t>Kugellager</w:t>
            </w:r>
            <w:proofErr w:type="spellEnd"/>
            <w:r>
              <w:t xml:space="preserve"> módszert találtam számomra újnak, melynek segítségével a tanulók 2 kört alkotnak, ahol szöveget dolgoznak fel és egymással cserélnek információt arról, hogy mit értettek meg a szövegből. </w:t>
            </w:r>
            <w:r w:rsidR="009071D0">
              <w:t xml:space="preserve"> </w:t>
            </w:r>
          </w:p>
          <w:p w14:paraId="4EBC5B31" w14:textId="77777777" w:rsidR="006B293B" w:rsidRDefault="006B293B" w:rsidP="00391C9E">
            <w:r>
              <w:lastRenderedPageBreak/>
              <w:t xml:space="preserve">Az íráskészség fejlesztése részből a 10-Wörter-Geschichte módszert találtam hasznosíthatónak, </w:t>
            </w:r>
            <w:r w:rsidR="00D748CA">
              <w:t xml:space="preserve">ahol a csoportok kapnak egy cetlit 10 szóval, amihez ki kell gondolniuk egy szöveget / történetet, amiben a 10 szónak szerepelnie kell. A szöveg terjedelmét </w:t>
            </w:r>
            <w:proofErr w:type="gramStart"/>
            <w:r w:rsidR="00D748CA">
              <w:t>és  az</w:t>
            </w:r>
            <w:proofErr w:type="gramEnd"/>
            <w:r w:rsidR="00D748CA">
              <w:t xml:space="preserve"> időt a megírásra a tanár szabályozza. </w:t>
            </w:r>
          </w:p>
          <w:p w14:paraId="2B03546C" w14:textId="77777777" w:rsidR="00D748CA" w:rsidRDefault="00D748CA" w:rsidP="00391C9E">
            <w:r>
              <w:t xml:space="preserve">Sikerült remek kapcsolatot kialakítanom más országok kolléganőivel </w:t>
            </w:r>
            <w:proofErr w:type="gramStart"/>
            <w:r>
              <w:t>( cseh</w:t>
            </w:r>
            <w:proofErr w:type="gramEnd"/>
            <w:r>
              <w:t xml:space="preserve">, lengyel és olasz ), akikkel mai napig is kommunikálok. </w:t>
            </w:r>
          </w:p>
          <w:p w14:paraId="39CA831C" w14:textId="77777777" w:rsidR="00D748CA" w:rsidRDefault="00D748CA" w:rsidP="00391C9E">
            <w:r>
              <w:t>A szabad délutánokat is praktikusan kihasználtam kultúrtörténeti</w:t>
            </w:r>
            <w:r w:rsidR="00862478">
              <w:t xml:space="preserve"> és országismereti</w:t>
            </w:r>
            <w:r>
              <w:t xml:space="preserve"> ismereteim bővítésére: </w:t>
            </w:r>
            <w:proofErr w:type="spellStart"/>
            <w:r>
              <w:t>Lindau</w:t>
            </w:r>
            <w:proofErr w:type="spellEnd"/>
            <w:r>
              <w:t xml:space="preserve"> minden nevezetességét meglátogattam. </w:t>
            </w:r>
          </w:p>
          <w:p w14:paraId="291494C7" w14:textId="77777777" w:rsidR="00D748CA" w:rsidRDefault="00D748CA" w:rsidP="00391C9E">
            <w:r>
              <w:t>Ezenkívül felfedezte</w:t>
            </w:r>
            <w:r w:rsidR="00862478">
              <w:t>m</w:t>
            </w:r>
            <w:r>
              <w:t xml:space="preserve"> más városokat is a </w:t>
            </w:r>
            <w:proofErr w:type="spellStart"/>
            <w:r>
              <w:t>Bodeni</w:t>
            </w:r>
            <w:proofErr w:type="spellEnd"/>
            <w:r>
              <w:t xml:space="preserve">-tó </w:t>
            </w:r>
            <w:proofErr w:type="gramStart"/>
            <w:r>
              <w:t>k</w:t>
            </w:r>
            <w:r w:rsidR="00862478">
              <w:t>ö</w:t>
            </w:r>
            <w:r>
              <w:t xml:space="preserve">rül:  </w:t>
            </w:r>
            <w:proofErr w:type="spellStart"/>
            <w:r w:rsidR="00862478">
              <w:t>Friedrichshafen</w:t>
            </w:r>
            <w:proofErr w:type="spellEnd"/>
            <w:proofErr w:type="gramEnd"/>
            <w:r w:rsidR="00862478">
              <w:t xml:space="preserve">, Konstanz, </w:t>
            </w:r>
            <w:proofErr w:type="spellStart"/>
            <w:r w:rsidR="00862478">
              <w:t>Meersburg</w:t>
            </w:r>
            <w:proofErr w:type="spellEnd"/>
            <w:r w:rsidR="00862478">
              <w:t xml:space="preserve">, </w:t>
            </w:r>
            <w:proofErr w:type="spellStart"/>
            <w:r w:rsidR="00862478">
              <w:t>Ravensburg</w:t>
            </w:r>
            <w:proofErr w:type="spellEnd"/>
            <w:r w:rsidR="00862478">
              <w:t xml:space="preserve">, </w:t>
            </w:r>
            <w:proofErr w:type="spellStart"/>
            <w:r w:rsidR="00862478">
              <w:t>Bregenz</w:t>
            </w:r>
            <w:proofErr w:type="spellEnd"/>
            <w:r w:rsidR="00862478">
              <w:t>. Hétvégén eljutottam Ulmba</w:t>
            </w:r>
            <w:r w:rsidR="00B620AE">
              <w:t xml:space="preserve"> a kurzus résztvevőivel közösen</w:t>
            </w:r>
            <w:r w:rsidR="00862478">
              <w:t>,</w:t>
            </w:r>
            <w:r w:rsidR="00B620AE">
              <w:t xml:space="preserve"> egyénileg pedig még</w:t>
            </w:r>
            <w:r w:rsidR="00862478">
              <w:t xml:space="preserve"> </w:t>
            </w:r>
            <w:r w:rsidR="00A64D15">
              <w:t>Augsburgba</w:t>
            </w:r>
            <w:r w:rsidR="00862478">
              <w:t xml:space="preserve"> és </w:t>
            </w:r>
            <w:r w:rsidR="00A64D15">
              <w:t>Liechtensteinbe</w:t>
            </w:r>
            <w:r w:rsidR="00862478">
              <w:t xml:space="preserve"> is. </w:t>
            </w:r>
          </w:p>
          <w:p w14:paraId="159C5456" w14:textId="77777777" w:rsidR="00A64D15" w:rsidRDefault="00A64D15" w:rsidP="00391C9E"/>
        </w:tc>
        <w:tc>
          <w:tcPr>
            <w:tcW w:w="4715" w:type="dxa"/>
          </w:tcPr>
          <w:p w14:paraId="295C2A01" w14:textId="77777777" w:rsidR="007A6560" w:rsidRDefault="00747EA0" w:rsidP="00391C9E">
            <w:r>
              <w:lastRenderedPageBreak/>
              <w:t>A mobilitás keretein belül megjegyzett, memorizált módszerek és stratégiák teljes mértékig alkalmazhatóak, hasznosíthatók a német nyelv óráimon</w:t>
            </w:r>
            <w:r w:rsidR="00A13841">
              <w:t xml:space="preserve"> a saját munkámban</w:t>
            </w:r>
            <w:r>
              <w:t xml:space="preserve">. </w:t>
            </w:r>
          </w:p>
          <w:p w14:paraId="4FC43C22" w14:textId="77777777" w:rsidR="0016441C" w:rsidRDefault="0016441C" w:rsidP="00391C9E">
            <w:r>
              <w:t>A két hét folyamán elsajátított módszereket minden nyelvi csoportomnál tudom alkalmazni a német órákon.</w:t>
            </w:r>
            <w:r w:rsidR="00A13841">
              <w:t xml:space="preserve"> Az elsajátított technikákat alkalmazva, változatosabb óratartással igyekszem tanulóim érdeklődését még inkább felkelteni a német nyelv iránt és motiválni őket ezekkel a módszerekkel. </w:t>
            </w:r>
          </w:p>
          <w:p w14:paraId="3643C10A" w14:textId="77777777" w:rsidR="0016441C" w:rsidRDefault="0016441C" w:rsidP="00391C9E">
            <w:r>
              <w:t xml:space="preserve">A </w:t>
            </w:r>
            <w:proofErr w:type="spellStart"/>
            <w:r>
              <w:t>Bodeni</w:t>
            </w:r>
            <w:proofErr w:type="spellEnd"/>
            <w:r>
              <w:t xml:space="preserve">-tónál </w:t>
            </w:r>
            <w:r w:rsidR="00A13841">
              <w:t>szerzett</w:t>
            </w:r>
            <w:r>
              <w:t xml:space="preserve"> országismereti információimat, személyes tapasztalataimat is tovább tudom adni diákjaimnak</w:t>
            </w:r>
            <w:r w:rsidR="00A13841">
              <w:t xml:space="preserve"> német óráimon</w:t>
            </w:r>
            <w:r>
              <w:t xml:space="preserve">. A kultúrtörténetei és országismereti vonatkozású tudásomat turisztikai tantárgyak oktatásánál is kamatoztatni tudom majd a következő tanévben, mikor országismeret tárgyat is fogok oktatni a német nyelv mellett. </w:t>
            </w:r>
          </w:p>
          <w:p w14:paraId="60516A8E" w14:textId="77777777" w:rsidR="00A13841" w:rsidRDefault="00A13841" w:rsidP="00391C9E">
            <w:r>
              <w:t xml:space="preserve">Számos kolléganővel tartom a kapcsolatot, akiket a kurzuson ismertem meg </w:t>
            </w:r>
            <w:proofErr w:type="spellStart"/>
            <w:r>
              <w:t>Lindauban</w:t>
            </w:r>
            <w:proofErr w:type="spellEnd"/>
            <w:r>
              <w:t xml:space="preserve">. Tanítási tapasztalatot, eszmét cserélünk egymással. </w:t>
            </w:r>
          </w:p>
        </w:tc>
      </w:tr>
    </w:tbl>
    <w:p w14:paraId="5DCD2243" w14:textId="77777777" w:rsidR="00686BE4" w:rsidRPr="00AD06DF" w:rsidRDefault="004B3A33" w:rsidP="00391C9E">
      <w:pPr>
        <w:spacing w:line="240" w:lineRule="auto"/>
      </w:pPr>
      <w:r>
        <w:t>További információ</w:t>
      </w:r>
      <w:r w:rsidR="008B7245">
        <w:t xml:space="preserve">: </w:t>
      </w:r>
      <w:hyperlink r:id="rId7" w:history="1">
        <w:r w:rsidRPr="004B3A33">
          <w:rPr>
            <w:rStyle w:val="Hiperhivatkozs"/>
          </w:rPr>
          <w:t>Az iskola és a világ</w:t>
        </w:r>
      </w:hyperlink>
      <w:r>
        <w:t xml:space="preserve"> TKA, 2016.</w:t>
      </w:r>
    </w:p>
    <w:p w14:paraId="21A843BA" w14:textId="77777777" w:rsidR="0064543A" w:rsidRDefault="0064543A" w:rsidP="00391C9E">
      <w:pPr>
        <w:spacing w:line="240" w:lineRule="auto"/>
        <w:rPr>
          <w:sz w:val="28"/>
          <w:szCs w:val="28"/>
          <w:highlight w:val="lightGray"/>
        </w:rPr>
      </w:pPr>
    </w:p>
    <w:p w14:paraId="4F3AF2D0" w14:textId="77777777" w:rsidR="0064543A" w:rsidRDefault="0064543A" w:rsidP="00391C9E">
      <w:pPr>
        <w:spacing w:line="240" w:lineRule="auto"/>
        <w:rPr>
          <w:sz w:val="28"/>
          <w:szCs w:val="28"/>
          <w:highlight w:val="lightGray"/>
        </w:rPr>
      </w:pPr>
    </w:p>
    <w:p w14:paraId="2381F0E7" w14:textId="77777777" w:rsidR="0064543A" w:rsidRDefault="0064543A" w:rsidP="00391C9E">
      <w:pPr>
        <w:spacing w:line="240" w:lineRule="auto"/>
        <w:rPr>
          <w:sz w:val="28"/>
          <w:szCs w:val="28"/>
          <w:highlight w:val="lightGray"/>
        </w:rPr>
      </w:pPr>
    </w:p>
    <w:p w14:paraId="4B039181" w14:textId="77777777" w:rsidR="0064543A" w:rsidRDefault="0064543A" w:rsidP="00391C9E">
      <w:pPr>
        <w:spacing w:line="240" w:lineRule="auto"/>
        <w:rPr>
          <w:sz w:val="28"/>
          <w:szCs w:val="28"/>
          <w:highlight w:val="lightGray"/>
        </w:rPr>
      </w:pPr>
    </w:p>
    <w:p w14:paraId="62F1D58E" w14:textId="77777777" w:rsidR="0064543A" w:rsidRDefault="0064543A" w:rsidP="00391C9E">
      <w:pPr>
        <w:spacing w:line="240" w:lineRule="auto"/>
        <w:rPr>
          <w:sz w:val="28"/>
          <w:szCs w:val="28"/>
          <w:highlight w:val="lightGray"/>
        </w:rPr>
      </w:pPr>
    </w:p>
    <w:p w14:paraId="729AA4AA" w14:textId="77777777" w:rsidR="0064543A" w:rsidRDefault="0064543A" w:rsidP="00391C9E">
      <w:pPr>
        <w:spacing w:line="240" w:lineRule="auto"/>
        <w:rPr>
          <w:sz w:val="28"/>
          <w:szCs w:val="28"/>
          <w:highlight w:val="lightGray"/>
        </w:rPr>
      </w:pPr>
    </w:p>
    <w:p w14:paraId="31AC062B" w14:textId="77777777" w:rsidR="004911C2" w:rsidRDefault="004911C2" w:rsidP="00391C9E">
      <w:pPr>
        <w:spacing w:line="240" w:lineRule="auto"/>
        <w:rPr>
          <w:sz w:val="28"/>
          <w:szCs w:val="28"/>
          <w:highlight w:val="lightGray"/>
        </w:rPr>
      </w:pPr>
    </w:p>
    <w:p w14:paraId="2F757591" w14:textId="77777777" w:rsidR="005E7FFD" w:rsidRDefault="005E7FFD" w:rsidP="00391C9E">
      <w:pPr>
        <w:spacing w:line="240" w:lineRule="auto"/>
      </w:pPr>
      <w:r w:rsidRPr="00854C26">
        <w:rPr>
          <w:sz w:val="28"/>
          <w:szCs w:val="28"/>
          <w:highlight w:val="lightGray"/>
        </w:rPr>
        <w:t>A</w:t>
      </w:r>
      <w:r>
        <w:rPr>
          <w:sz w:val="28"/>
          <w:szCs w:val="28"/>
          <w:highlight w:val="lightGray"/>
        </w:rPr>
        <w:t xml:space="preserve"> </w:t>
      </w:r>
      <w:r w:rsidR="00646D28">
        <w:rPr>
          <w:sz w:val="28"/>
          <w:szCs w:val="28"/>
          <w:highlight w:val="lightGray"/>
        </w:rPr>
        <w:t>továbbképzés</w:t>
      </w:r>
      <w:r w:rsidR="00646D28" w:rsidRPr="005E7FFD">
        <w:rPr>
          <w:sz w:val="28"/>
          <w:szCs w:val="28"/>
          <w:highlight w:val="lightGray"/>
        </w:rPr>
        <w:t xml:space="preserve"> </w:t>
      </w:r>
      <w:r w:rsidRPr="005E7FFD">
        <w:rPr>
          <w:sz w:val="28"/>
          <w:szCs w:val="28"/>
          <w:highlight w:val="lightGray"/>
        </w:rPr>
        <w:t>programj</w:t>
      </w:r>
      <w:r w:rsidR="00646D28" w:rsidRPr="00AD06DF">
        <w:rPr>
          <w:sz w:val="28"/>
          <w:szCs w:val="28"/>
          <w:highlight w:val="lightGray"/>
        </w:rPr>
        <w:t>a</w:t>
      </w:r>
      <w:r w:rsidR="007C10F6">
        <w:rPr>
          <w:sz w:val="28"/>
          <w:szCs w:val="28"/>
          <w:highlight w:val="lightGray"/>
        </w:rPr>
        <w:t xml:space="preserve"> </w:t>
      </w:r>
      <w:r w:rsidR="00AD06DF" w:rsidRPr="00AD06DF">
        <w:rPr>
          <w:sz w:val="28"/>
          <w:szCs w:val="28"/>
          <w:highlight w:val="lightGray"/>
        </w:rPr>
        <w:t xml:space="preserve">/ </w:t>
      </w:r>
      <w:r w:rsidR="00AD06DF">
        <w:rPr>
          <w:sz w:val="28"/>
          <w:szCs w:val="28"/>
          <w:highlight w:val="lightGray"/>
        </w:rPr>
        <w:t>szakmai látogatás (job shadowing)</w:t>
      </w:r>
      <w:r w:rsidR="00AD06DF" w:rsidRPr="00391C9E">
        <w:rPr>
          <w:sz w:val="28"/>
          <w:szCs w:val="28"/>
          <w:highlight w:val="lightGray"/>
        </w:rPr>
        <w:t xml:space="preserve"> munkaterve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13994"/>
      </w:tblGrid>
      <w:tr w:rsidR="005E7FFD" w14:paraId="61BE781D" w14:textId="77777777" w:rsidTr="0061350B">
        <w:trPr>
          <w:trHeight w:val="2835"/>
        </w:trPr>
        <w:tc>
          <w:tcPr>
            <w:tcW w:w="14142" w:type="dxa"/>
          </w:tcPr>
          <w:p w14:paraId="482BFC44" w14:textId="77777777" w:rsidR="005E7FFD" w:rsidRDefault="002A4D90" w:rsidP="0061350B">
            <w:r>
              <w:rPr>
                <w:noProof/>
              </w:rPr>
              <w:drawing>
                <wp:inline distT="0" distB="0" distL="0" distR="0" wp14:anchorId="12E6FCFB" wp14:editId="4283E20E">
                  <wp:extent cx="6358141" cy="4846330"/>
                  <wp:effectExtent l="0" t="0" r="5080" b="0"/>
                  <wp:docPr id="1" name="Ké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8141" cy="4846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798635" w14:textId="77777777" w:rsidR="002A4D90" w:rsidRDefault="002A4D90" w:rsidP="0061350B">
            <w:r>
              <w:rPr>
                <w:noProof/>
              </w:rPr>
              <w:lastRenderedPageBreak/>
              <w:drawing>
                <wp:inline distT="0" distB="0" distL="0" distR="0" wp14:anchorId="588407C1" wp14:editId="5C2A5AB1">
                  <wp:extent cx="6083820" cy="5565659"/>
                  <wp:effectExtent l="0" t="0" r="0" b="0"/>
                  <wp:docPr id="2" name="Kép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3820" cy="55656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96B0E">
              <w:t>-</w:t>
            </w:r>
            <w:r w:rsidR="00FF4965">
              <w:t xml:space="preserve"> </w:t>
            </w:r>
            <w:r w:rsidR="00F96B0E">
              <w:t xml:space="preserve"> </w:t>
            </w:r>
            <w:proofErr w:type="spellStart"/>
            <w:r w:rsidR="00FF4965">
              <w:t>Excursion</w:t>
            </w:r>
            <w:proofErr w:type="spellEnd"/>
            <w:r w:rsidR="00FF4965">
              <w:t xml:space="preserve"> in Ulm </w:t>
            </w:r>
          </w:p>
          <w:p w14:paraId="031E805D" w14:textId="77777777" w:rsidR="002A4D90" w:rsidRDefault="002A4D90" w:rsidP="0061350B">
            <w:r>
              <w:rPr>
                <w:noProof/>
              </w:rPr>
              <w:lastRenderedPageBreak/>
              <w:drawing>
                <wp:inline distT="0" distB="0" distL="0" distR="0" wp14:anchorId="5FE62180" wp14:editId="1AA0063E">
                  <wp:extent cx="6406515" cy="4867275"/>
                  <wp:effectExtent l="0" t="0" r="0" b="9525"/>
                  <wp:docPr id="3" name="Kép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6910" cy="4867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4543A">
              <w:rPr>
                <w:noProof/>
              </w:rPr>
              <w:lastRenderedPageBreak/>
              <w:drawing>
                <wp:inline distT="0" distB="0" distL="0" distR="0" wp14:anchorId="081C2ABB" wp14:editId="3B9FEFDF">
                  <wp:extent cx="6095359" cy="4833620"/>
                  <wp:effectExtent l="0" t="0" r="1270" b="5080"/>
                  <wp:docPr id="4" name="Kép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04196" cy="48406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2F32D9" w14:textId="77777777" w:rsidR="00386666" w:rsidRDefault="00386666" w:rsidP="0061350B"/>
        </w:tc>
      </w:tr>
    </w:tbl>
    <w:p w14:paraId="6312D3BD" w14:textId="77777777" w:rsidR="004A6756" w:rsidRDefault="004A6756" w:rsidP="00391C9E">
      <w:pPr>
        <w:spacing w:before="120" w:after="0" w:line="240" w:lineRule="auto"/>
        <w:rPr>
          <w:sz w:val="28"/>
          <w:szCs w:val="28"/>
          <w:highlight w:val="lightGray"/>
        </w:rPr>
      </w:pPr>
    </w:p>
    <w:p w14:paraId="6451E661" w14:textId="77777777" w:rsidR="004A6756" w:rsidRDefault="004A6756" w:rsidP="00391C9E">
      <w:pPr>
        <w:spacing w:before="120" w:after="0" w:line="240" w:lineRule="auto"/>
        <w:rPr>
          <w:sz w:val="28"/>
          <w:szCs w:val="28"/>
          <w:highlight w:val="lightGray"/>
        </w:rPr>
      </w:pPr>
    </w:p>
    <w:p w14:paraId="35000695" w14:textId="77777777" w:rsidR="004A6756" w:rsidRDefault="004A6756" w:rsidP="00391C9E">
      <w:pPr>
        <w:spacing w:before="120" w:after="0" w:line="240" w:lineRule="auto"/>
        <w:rPr>
          <w:sz w:val="28"/>
          <w:szCs w:val="28"/>
          <w:highlight w:val="lightGray"/>
        </w:rPr>
      </w:pPr>
    </w:p>
    <w:p w14:paraId="5D0958D2" w14:textId="77777777" w:rsidR="00391C9E" w:rsidRDefault="00646D28" w:rsidP="00391C9E">
      <w:pPr>
        <w:spacing w:before="120" w:after="0" w:line="240" w:lineRule="auto"/>
        <w:rPr>
          <w:sz w:val="28"/>
          <w:szCs w:val="28"/>
          <w:highlight w:val="lightGray"/>
        </w:rPr>
      </w:pPr>
      <w:r>
        <w:rPr>
          <w:sz w:val="28"/>
          <w:szCs w:val="28"/>
          <w:highlight w:val="lightGray"/>
        </w:rPr>
        <w:t>A r</w:t>
      </w:r>
      <w:r w:rsidR="005E7FFD" w:rsidRPr="005E7FFD">
        <w:rPr>
          <w:sz w:val="28"/>
          <w:szCs w:val="28"/>
          <w:highlight w:val="lightGray"/>
        </w:rPr>
        <w:t>észtvevő fel</w:t>
      </w:r>
      <w:r w:rsidR="002E38FF">
        <w:rPr>
          <w:sz w:val="28"/>
          <w:szCs w:val="28"/>
          <w:highlight w:val="lightGray"/>
        </w:rPr>
        <w:t xml:space="preserve">adatai a mobilitás előtt </w:t>
      </w:r>
    </w:p>
    <w:p w14:paraId="4AA15032" w14:textId="77777777" w:rsidR="00391C9E" w:rsidRDefault="00391C9E" w:rsidP="00391C9E">
      <w:pPr>
        <w:spacing w:before="120" w:after="0" w:line="240" w:lineRule="auto"/>
      </w:pPr>
      <w:r w:rsidRPr="00391C9E">
        <w:t xml:space="preserve">Kérjük, </w:t>
      </w:r>
      <w:r w:rsidR="0067146E">
        <w:t>röviden mutassa be</w:t>
      </w:r>
      <w:r w:rsidRPr="00391C9E">
        <w:t>, hogyan készült fel a mobilitásra</w:t>
      </w:r>
      <w:r w:rsidR="002E38FF">
        <w:t>.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13994"/>
      </w:tblGrid>
      <w:tr w:rsidR="00391C9E" w14:paraId="5A189EED" w14:textId="77777777" w:rsidTr="003C2C83">
        <w:trPr>
          <w:trHeight w:val="1701"/>
        </w:trPr>
        <w:tc>
          <w:tcPr>
            <w:tcW w:w="14142" w:type="dxa"/>
          </w:tcPr>
          <w:p w14:paraId="298E7B30" w14:textId="77777777" w:rsidR="00391C9E" w:rsidRDefault="00CD2E0A" w:rsidP="00D95F68">
            <w:pPr>
              <w:spacing w:before="120" w:line="360" w:lineRule="auto"/>
            </w:pPr>
            <w:r>
              <w:t xml:space="preserve"> Először is a</w:t>
            </w:r>
            <w:r w:rsidR="00C35D4D">
              <w:t xml:space="preserve">z </w:t>
            </w:r>
            <w:proofErr w:type="spellStart"/>
            <w:r w:rsidR="00C35D4D">
              <w:t>era</w:t>
            </w:r>
            <w:r w:rsidR="00885EE9">
              <w:t>smus</w:t>
            </w:r>
            <w:proofErr w:type="spellEnd"/>
            <w:r w:rsidR="00885EE9">
              <w:t xml:space="preserve"> koordinátorunk megbeszélést tartott a mobilitási programmal kapcsolatban. T</w:t>
            </w:r>
            <w:r>
              <w:t>ovábbá t</w:t>
            </w:r>
            <w:r w:rsidR="00885EE9">
              <w:t xml:space="preserve">öbbféle felkészítő kurzuson vettem részt a programban részt vevő kollégákkal közösen. Kaptunk földrajzi, kultúrtörténeti, történelmi és gasztronómiai felkészítést is. </w:t>
            </w:r>
            <w:r>
              <w:t>A p</w:t>
            </w:r>
            <w:r w:rsidR="00885EE9">
              <w:t>szichológiai képzés is nagyban segítette a</w:t>
            </w:r>
            <w:r>
              <w:t>z előkészülésünket a mobilitásra, hasznos technikákat sajátíthattunk el, hogyan kezeljük az utazás generálta szorongásainkat, valamint hogyan közeledjünk, kommunikáljunk különböző kultúrák lak</w:t>
            </w:r>
            <w:r w:rsidR="00921B47">
              <w:t>óival</w:t>
            </w:r>
            <w:r>
              <w:t xml:space="preserve">. A felkészülésünk mindig fix időpontokban rendszeresen zajlott. </w:t>
            </w:r>
            <w:r w:rsidR="00E00E5B">
              <w:t xml:space="preserve">A </w:t>
            </w:r>
            <w:r w:rsidR="00D95F68">
              <w:t>fogadó</w:t>
            </w:r>
            <w:r w:rsidR="00E00E5B">
              <w:t xml:space="preserve"> intézménytől sok hasznos információt kaptam</w:t>
            </w:r>
            <w:r w:rsidR="00D95F68">
              <w:t xml:space="preserve"> a kiutazásom előtt</w:t>
            </w:r>
            <w:r w:rsidR="00E00E5B">
              <w:t xml:space="preserve"> e-mailben a szállásra és a kurzusra vonatkozóan, amiket áttanulmányoztam</w:t>
            </w:r>
            <w:r w:rsidR="00D95F68">
              <w:t xml:space="preserve">. Útikönyvekben és az interneten utánanéztem </w:t>
            </w:r>
            <w:proofErr w:type="spellStart"/>
            <w:r w:rsidR="00D95F68">
              <w:t>Lindau</w:t>
            </w:r>
            <w:proofErr w:type="spellEnd"/>
            <w:r w:rsidR="00D95F68">
              <w:t xml:space="preserve"> és a Boden-tó kínálta lehetőségnek is. A</w:t>
            </w:r>
            <w:r w:rsidR="000E2AF1">
              <w:t xml:space="preserve"> mobilitásom megkezdése előtt a</w:t>
            </w:r>
            <w:r w:rsidR="00D95F68">
              <w:t xml:space="preserve"> képző </w:t>
            </w:r>
            <w:r w:rsidR="000E2AF1">
              <w:t xml:space="preserve">intézmény által küldött linken kitöltöttem a nyelvi szintfelmérő tesztet is. Ez kiváló lehetőség volt a grammatikai és lexikai tudásom felfrissítésére, és a fogadó intézmény számára is hasznos információval szolgált a nyelvi szintem megállapításához. </w:t>
            </w:r>
          </w:p>
        </w:tc>
      </w:tr>
    </w:tbl>
    <w:p w14:paraId="7D95D6AA" w14:textId="77777777" w:rsidR="00A236F9" w:rsidRDefault="003C2C83" w:rsidP="003C2C83">
      <w:pPr>
        <w:tabs>
          <w:tab w:val="left" w:pos="10206"/>
          <w:tab w:val="left" w:leader="underscore" w:pos="13608"/>
        </w:tabs>
        <w:spacing w:before="1600" w:after="0" w:line="240" w:lineRule="auto"/>
        <w:rPr>
          <w:sz w:val="28"/>
          <w:szCs w:val="28"/>
        </w:rPr>
      </w:pPr>
      <w:r>
        <w:rPr>
          <w:sz w:val="28"/>
          <w:szCs w:val="28"/>
        </w:rPr>
        <w:t>Dátum:</w:t>
      </w:r>
      <w:r w:rsidR="000C4FA8">
        <w:rPr>
          <w:sz w:val="28"/>
          <w:szCs w:val="28"/>
        </w:rPr>
        <w:t xml:space="preserve"> Budapest,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14:paraId="78593F86" w14:textId="77777777" w:rsidR="003C2C83" w:rsidRPr="003C2C83" w:rsidRDefault="003C2C83" w:rsidP="003C2C83">
      <w:pPr>
        <w:tabs>
          <w:tab w:val="left" w:pos="11340"/>
        </w:tabs>
        <w:spacing w:after="0" w:line="240" w:lineRule="auto"/>
        <w:rPr>
          <w:sz w:val="28"/>
          <w:szCs w:val="28"/>
        </w:rPr>
      </w:pPr>
      <w:r>
        <w:rPr>
          <w:sz w:val="24"/>
          <w:szCs w:val="24"/>
        </w:rPr>
        <w:tab/>
      </w:r>
      <w:r w:rsidRPr="003C2C83">
        <w:rPr>
          <w:sz w:val="28"/>
          <w:szCs w:val="28"/>
        </w:rPr>
        <w:t>résztvevő aláírása</w:t>
      </w:r>
    </w:p>
    <w:sectPr w:rsidR="003C2C83" w:rsidRPr="003C2C83" w:rsidSect="00A03BDC">
      <w:headerReference w:type="default" r:id="rId12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D33C10" w14:textId="77777777" w:rsidR="00A03BDC" w:rsidRDefault="00A03BDC" w:rsidP="0061350B">
      <w:pPr>
        <w:spacing w:after="0" w:line="240" w:lineRule="auto"/>
      </w:pPr>
      <w:r>
        <w:separator/>
      </w:r>
    </w:p>
  </w:endnote>
  <w:endnote w:type="continuationSeparator" w:id="0">
    <w:p w14:paraId="3B74FFBF" w14:textId="77777777" w:rsidR="00A03BDC" w:rsidRDefault="00A03BDC" w:rsidP="006135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Kartika">
    <w:altName w:val="Kartika"/>
    <w:charset w:val="00"/>
    <w:family w:val="roman"/>
    <w:pitch w:val="variable"/>
    <w:sig w:usb0="008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aloo Tammudu 2">
    <w:altName w:val="Cambria"/>
    <w:panose1 w:val="00000000000000000000"/>
    <w:charset w:val="00"/>
    <w:family w:val="roman"/>
    <w:notTrueType/>
    <w:pitch w:val="default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B9A2D5" w14:textId="77777777" w:rsidR="00A03BDC" w:rsidRDefault="00A03BDC" w:rsidP="0061350B">
      <w:pPr>
        <w:spacing w:after="0" w:line="240" w:lineRule="auto"/>
      </w:pPr>
      <w:r>
        <w:separator/>
      </w:r>
    </w:p>
  </w:footnote>
  <w:footnote w:type="continuationSeparator" w:id="0">
    <w:p w14:paraId="35C0C941" w14:textId="77777777" w:rsidR="00A03BDC" w:rsidRDefault="00A03BDC" w:rsidP="006135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F48CA1" w14:textId="77777777" w:rsidR="0061350B" w:rsidRPr="0061350B" w:rsidRDefault="0061350B" w:rsidP="0061350B">
    <w:pPr>
      <w:spacing w:after="0" w:line="240" w:lineRule="auto"/>
      <w:jc w:val="right"/>
      <w:rPr>
        <w:rFonts w:cs="Arial"/>
        <w:b/>
        <w:color w:val="0000FF"/>
        <w:sz w:val="16"/>
        <w:szCs w:val="16"/>
      </w:rPr>
    </w:pPr>
    <w:r>
      <w:rPr>
        <w:noProof/>
        <w:lang w:val="en-US"/>
      </w:rPr>
      <w:drawing>
        <wp:anchor distT="0" distB="0" distL="114300" distR="114300" simplePos="0" relativeHeight="251664384" behindDoc="1" locked="0" layoutInCell="1" allowOverlap="1" wp14:anchorId="0C9867DC" wp14:editId="4DD52AED">
          <wp:simplePos x="0" y="0"/>
          <wp:positionH relativeFrom="margin">
            <wp:posOffset>7216140</wp:posOffset>
          </wp:positionH>
          <wp:positionV relativeFrom="margin">
            <wp:posOffset>-630555</wp:posOffset>
          </wp:positionV>
          <wp:extent cx="1671955" cy="503555"/>
          <wp:effectExtent l="0" t="0" r="4445" b="0"/>
          <wp:wrapSquare wrapText="bothSides"/>
          <wp:docPr id="8" name="Kép 2" descr="N:\Erasmus_Plus\tka_logo_magyar_új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2" descr="N:\Erasmus_Plus\tka_logo_magyar_új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1955" cy="503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05DCB54C" wp14:editId="7F23C6FF">
          <wp:simplePos x="0" y="0"/>
          <wp:positionH relativeFrom="column">
            <wp:posOffset>-16779</wp:posOffset>
          </wp:positionH>
          <wp:positionV relativeFrom="paragraph">
            <wp:posOffset>-217170</wp:posOffset>
          </wp:positionV>
          <wp:extent cx="1889634" cy="540000"/>
          <wp:effectExtent l="0" t="0" r="0" b="0"/>
          <wp:wrapNone/>
          <wp:docPr id="7" name="Kép 1" descr="N:\Erasmus_Plus\02_Erasmus\KA1\erasmus+logo_mi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1" descr="N:\Erasmus_Plus\02_Erasmus\KA1\erasmus+logo_mic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9634" cy="54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020E48"/>
    <w:multiLevelType w:val="multilevel"/>
    <w:tmpl w:val="3AFAFE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08F394F"/>
    <w:multiLevelType w:val="hybridMultilevel"/>
    <w:tmpl w:val="8D52FDAC"/>
    <w:lvl w:ilvl="0" w:tplc="F5D6B99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71703CD"/>
    <w:multiLevelType w:val="hybridMultilevel"/>
    <w:tmpl w:val="E78C9D7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B751907"/>
    <w:multiLevelType w:val="hybridMultilevel"/>
    <w:tmpl w:val="92CC309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08964699">
    <w:abstractNumId w:val="2"/>
  </w:num>
  <w:num w:numId="2" w16cid:durableId="759641409">
    <w:abstractNumId w:val="3"/>
  </w:num>
  <w:num w:numId="3" w16cid:durableId="1425615179">
    <w:abstractNumId w:val="1"/>
  </w:num>
  <w:num w:numId="4" w16cid:durableId="631869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4C26"/>
    <w:rsid w:val="000860E5"/>
    <w:rsid w:val="000B7568"/>
    <w:rsid w:val="000C4FA8"/>
    <w:rsid w:val="000E2AF1"/>
    <w:rsid w:val="000E5811"/>
    <w:rsid w:val="00122B12"/>
    <w:rsid w:val="0014781B"/>
    <w:rsid w:val="0016441C"/>
    <w:rsid w:val="00245452"/>
    <w:rsid w:val="00277694"/>
    <w:rsid w:val="002A4D90"/>
    <w:rsid w:val="002E38FF"/>
    <w:rsid w:val="00320FFD"/>
    <w:rsid w:val="00386666"/>
    <w:rsid w:val="00391C9E"/>
    <w:rsid w:val="00397E4F"/>
    <w:rsid w:val="003C2C83"/>
    <w:rsid w:val="004024BD"/>
    <w:rsid w:val="00404D92"/>
    <w:rsid w:val="004231FF"/>
    <w:rsid w:val="00457801"/>
    <w:rsid w:val="004911C2"/>
    <w:rsid w:val="004A6756"/>
    <w:rsid w:val="004B3A33"/>
    <w:rsid w:val="00540B71"/>
    <w:rsid w:val="0055380F"/>
    <w:rsid w:val="00561F37"/>
    <w:rsid w:val="005E25B9"/>
    <w:rsid w:val="005E7FFD"/>
    <w:rsid w:val="00604B8A"/>
    <w:rsid w:val="0061350B"/>
    <w:rsid w:val="006211FD"/>
    <w:rsid w:val="0062129E"/>
    <w:rsid w:val="0064543A"/>
    <w:rsid w:val="00646D28"/>
    <w:rsid w:val="0067146E"/>
    <w:rsid w:val="00677407"/>
    <w:rsid w:val="00686BE4"/>
    <w:rsid w:val="006A771D"/>
    <w:rsid w:val="006B293B"/>
    <w:rsid w:val="006C6FD4"/>
    <w:rsid w:val="006D0EB3"/>
    <w:rsid w:val="00717F35"/>
    <w:rsid w:val="0074549C"/>
    <w:rsid w:val="00745992"/>
    <w:rsid w:val="00747EA0"/>
    <w:rsid w:val="007A6560"/>
    <w:rsid w:val="007C10F6"/>
    <w:rsid w:val="00800FB3"/>
    <w:rsid w:val="00854C26"/>
    <w:rsid w:val="00857282"/>
    <w:rsid w:val="00862478"/>
    <w:rsid w:val="00866058"/>
    <w:rsid w:val="00885EE9"/>
    <w:rsid w:val="008B7245"/>
    <w:rsid w:val="008B7FBD"/>
    <w:rsid w:val="009071D0"/>
    <w:rsid w:val="00921B47"/>
    <w:rsid w:val="0097707E"/>
    <w:rsid w:val="00990535"/>
    <w:rsid w:val="009A36D8"/>
    <w:rsid w:val="00A03BDC"/>
    <w:rsid w:val="00A13841"/>
    <w:rsid w:val="00A1440D"/>
    <w:rsid w:val="00A236F9"/>
    <w:rsid w:val="00A64D15"/>
    <w:rsid w:val="00AD06DF"/>
    <w:rsid w:val="00B620AE"/>
    <w:rsid w:val="00B757BF"/>
    <w:rsid w:val="00BD17E0"/>
    <w:rsid w:val="00BF4217"/>
    <w:rsid w:val="00C35D4D"/>
    <w:rsid w:val="00CC1FE0"/>
    <w:rsid w:val="00CD05D2"/>
    <w:rsid w:val="00CD2E0A"/>
    <w:rsid w:val="00CF0AAB"/>
    <w:rsid w:val="00D12036"/>
    <w:rsid w:val="00D660A8"/>
    <w:rsid w:val="00D67544"/>
    <w:rsid w:val="00D748CA"/>
    <w:rsid w:val="00D95F68"/>
    <w:rsid w:val="00DE5277"/>
    <w:rsid w:val="00E00E5B"/>
    <w:rsid w:val="00E50AEA"/>
    <w:rsid w:val="00E94821"/>
    <w:rsid w:val="00EF647A"/>
    <w:rsid w:val="00F520F7"/>
    <w:rsid w:val="00F96B0E"/>
    <w:rsid w:val="00FF49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bidi="ml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F35253B"/>
  <w15:docId w15:val="{FD41F260-394B-438B-8410-C021070A58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59"/>
    <w:rsid w:val="00854C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A236F9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F520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520F7"/>
    <w:rPr>
      <w:rFonts w:ascii="Tahoma" w:hAnsi="Tahoma" w:cs="Tahoma"/>
      <w:sz w:val="16"/>
      <w:szCs w:val="16"/>
    </w:rPr>
  </w:style>
  <w:style w:type="character" w:styleId="Hiperhivatkozs">
    <w:name w:val="Hyperlink"/>
    <w:basedOn w:val="Bekezdsalapbettpusa"/>
    <w:uiPriority w:val="99"/>
    <w:unhideWhenUsed/>
    <w:rsid w:val="004B3A33"/>
    <w:rPr>
      <w:color w:val="0000FF" w:themeColor="hyperlink"/>
      <w:u w:val="single"/>
    </w:rPr>
  </w:style>
  <w:style w:type="paragraph" w:styleId="lfej">
    <w:name w:val="header"/>
    <w:basedOn w:val="Norml"/>
    <w:link w:val="lfejChar"/>
    <w:uiPriority w:val="99"/>
    <w:unhideWhenUsed/>
    <w:rsid w:val="006135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61350B"/>
  </w:style>
  <w:style w:type="paragraph" w:styleId="llb">
    <w:name w:val="footer"/>
    <w:basedOn w:val="Norml"/>
    <w:link w:val="llbChar"/>
    <w:uiPriority w:val="99"/>
    <w:unhideWhenUsed/>
    <w:rsid w:val="006135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61350B"/>
  </w:style>
  <w:style w:type="character" w:styleId="Kiemels">
    <w:name w:val="Emphasis"/>
    <w:basedOn w:val="Bekezdsalapbettpusa"/>
    <w:uiPriority w:val="20"/>
    <w:qFormat/>
    <w:rsid w:val="00397E4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993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tka.hu/kiadvany/7099/az-iskola-es-a-vilag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870</Words>
  <Characters>6004</Characters>
  <Application>Microsoft Office Word</Application>
  <DocSecurity>0</DocSecurity>
  <Lines>50</Lines>
  <Paragraphs>13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Szilágyi Róbert</dc:creator>
  <cp:lastModifiedBy>6b1c9444-652e-e00a-1c6e-647ae14627ed@m365.edu.hu</cp:lastModifiedBy>
  <cp:revision>3</cp:revision>
  <dcterms:created xsi:type="dcterms:W3CDTF">2024-01-21T16:18:00Z</dcterms:created>
  <dcterms:modified xsi:type="dcterms:W3CDTF">2024-01-21T17:04:00Z</dcterms:modified>
</cp:coreProperties>
</file>